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0701A0" w:rsidRPr="009E61BA" w:rsidTr="00D20405">
        <w:trPr>
          <w:trHeight w:val="3821"/>
        </w:trPr>
        <w:tc>
          <w:tcPr>
            <w:tcW w:w="5676" w:type="dxa"/>
          </w:tcPr>
          <w:p w:rsidR="000701A0" w:rsidRPr="009E61BA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E61BA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1A0" w:rsidRPr="00D03DD5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0701A0" w:rsidRPr="00D03DD5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0701A0" w:rsidRPr="00D03DD5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0701A0" w:rsidRPr="00D03DD5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7C246A">
              <w:rPr>
                <w:rFonts w:ascii="Arial" w:eastAsia="Times New Roman" w:hAnsi="Arial" w:cs="Arial"/>
              </w:rPr>
              <w:t>Δ/ΝΣΗ</w:t>
            </w:r>
            <w:r w:rsidRPr="00D03DD5">
              <w:rPr>
                <w:rFonts w:ascii="Arial" w:eastAsia="Times New Roman" w:hAnsi="Arial" w:cs="Arial"/>
                <w:b/>
              </w:rPr>
              <w:t xml:space="preserve"> </w:t>
            </w:r>
            <w:r w:rsidRPr="00D03DD5">
              <w:rPr>
                <w:rFonts w:ascii="Arial" w:eastAsia="Times New Roman" w:hAnsi="Arial" w:cs="Arial"/>
              </w:rPr>
              <w:t>ΟΙΚΟΝΟΜΙΚΩΝ ΥΠΗΡΕΣΙΩΝ</w:t>
            </w:r>
            <w:r w:rsidRPr="00D03DD5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0701A0" w:rsidRPr="009E61BA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7C246A">
              <w:rPr>
                <w:rFonts w:ascii="Arial" w:eastAsia="Times New Roman" w:hAnsi="Arial" w:cs="Arial"/>
              </w:rPr>
              <w:t>ΤΜΗΜΑ</w:t>
            </w:r>
            <w:r w:rsidRPr="00D03DD5">
              <w:rPr>
                <w:rFonts w:ascii="Arial" w:eastAsia="Times New Roman" w:hAnsi="Arial" w:cs="Arial"/>
                <w:b/>
              </w:rPr>
              <w:t xml:space="preserve"> </w:t>
            </w:r>
            <w:r w:rsidRPr="009E61BA">
              <w:rPr>
                <w:rFonts w:ascii="Arial" w:eastAsia="Times New Roman" w:hAnsi="Arial" w:cs="Arial"/>
              </w:rPr>
              <w:t xml:space="preserve">ΠΡΟΣΟΔΩΝ &amp; </w:t>
            </w:r>
            <w:r>
              <w:rPr>
                <w:rFonts w:ascii="Arial" w:eastAsia="Times New Roman" w:hAnsi="Arial" w:cs="Arial"/>
              </w:rPr>
              <w:t>ΔΗΜ.ΠΕΡΙΟΥΣΙΑΣ</w:t>
            </w:r>
          </w:p>
          <w:p w:rsidR="000701A0" w:rsidRPr="009E61BA" w:rsidRDefault="000701A0" w:rsidP="003020BF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E61BA">
              <w:rPr>
                <w:rFonts w:ascii="Arial" w:eastAsia="Times New Roman" w:hAnsi="Arial" w:cs="Arial"/>
              </w:rPr>
              <w:t>Ταχ.Δ/νση</w:t>
            </w:r>
            <w:r w:rsidR="003020BF">
              <w:rPr>
                <w:rFonts w:ascii="Arial" w:eastAsia="Times New Roman" w:hAnsi="Arial" w:cs="Arial"/>
              </w:rPr>
              <w:t xml:space="preserve"> </w:t>
            </w:r>
            <w:r w:rsidRPr="009E61BA">
              <w:rPr>
                <w:rFonts w:ascii="Arial" w:eastAsia="Times New Roman" w:hAnsi="Arial" w:cs="Arial"/>
              </w:rPr>
              <w:t>: Φλέμινγκ &amp; Ερυθρού Σταυρού</w:t>
            </w:r>
          </w:p>
          <w:p w:rsidR="000701A0" w:rsidRPr="009E61BA" w:rsidRDefault="003020BF" w:rsidP="003020BF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Ταχ.Κώδικας</w:t>
            </w:r>
            <w:r w:rsidR="000701A0">
              <w:rPr>
                <w:rFonts w:ascii="Arial" w:eastAsia="Times New Roman" w:hAnsi="Arial" w:cs="Arial"/>
              </w:rPr>
              <w:t xml:space="preserve"> </w:t>
            </w:r>
            <w:r w:rsidR="000701A0" w:rsidRPr="009E61BA">
              <w:rPr>
                <w:rFonts w:ascii="Arial" w:eastAsia="Times New Roman" w:hAnsi="Arial" w:cs="Arial"/>
              </w:rPr>
              <w:t>:</w:t>
            </w:r>
            <w:r w:rsidR="000701A0">
              <w:rPr>
                <w:rFonts w:ascii="Arial" w:eastAsia="Times New Roman" w:hAnsi="Arial" w:cs="Arial"/>
              </w:rPr>
              <w:t xml:space="preserve"> </w:t>
            </w:r>
            <w:r w:rsidR="000701A0" w:rsidRPr="009E61BA">
              <w:rPr>
                <w:rFonts w:ascii="Arial" w:eastAsia="Times New Roman" w:hAnsi="Arial" w:cs="Arial"/>
              </w:rPr>
              <w:t>351</w:t>
            </w:r>
            <w:r w:rsidR="000701A0">
              <w:rPr>
                <w:rFonts w:ascii="Arial" w:eastAsia="Times New Roman" w:hAnsi="Arial" w:cs="Arial"/>
              </w:rPr>
              <w:t xml:space="preserve"> 31</w:t>
            </w:r>
            <w:r w:rsidR="000701A0" w:rsidRPr="009E61BA">
              <w:rPr>
                <w:rFonts w:ascii="Arial" w:eastAsia="Times New Roman" w:hAnsi="Arial" w:cs="Arial"/>
              </w:rPr>
              <w:t xml:space="preserve"> – </w:t>
            </w:r>
            <w:r w:rsidR="000701A0">
              <w:rPr>
                <w:rFonts w:ascii="Arial" w:eastAsia="Times New Roman" w:hAnsi="Arial" w:cs="Arial"/>
              </w:rPr>
              <w:t>ΛΑΜΙΑ</w:t>
            </w:r>
          </w:p>
          <w:p w:rsidR="000701A0" w:rsidRPr="009E61BA" w:rsidRDefault="000701A0" w:rsidP="003020BF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 w:rsidRPr="009E61BA">
              <w:rPr>
                <w:rFonts w:ascii="Arial" w:eastAsia="Times New Roman" w:hAnsi="Arial" w:cs="Arial"/>
              </w:rPr>
              <w:t>Πληροφορίες</w:t>
            </w:r>
            <w:r w:rsidR="003020BF">
              <w:rPr>
                <w:rFonts w:ascii="Arial" w:eastAsia="Times New Roman" w:hAnsi="Arial" w:cs="Arial"/>
              </w:rPr>
              <w:t xml:space="preserve"> </w:t>
            </w:r>
            <w:r w:rsidR="00497F7E">
              <w:rPr>
                <w:rFonts w:ascii="Arial" w:eastAsia="Times New Roman" w:hAnsi="Arial" w:cs="Arial"/>
              </w:rPr>
              <w:t>: Ε. Παπαϊωάννου</w:t>
            </w:r>
          </w:p>
          <w:p w:rsidR="000701A0" w:rsidRPr="003020BF" w:rsidRDefault="003020BF" w:rsidP="003020BF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T</w:t>
            </w:r>
            <w:r>
              <w:rPr>
                <w:rFonts w:ascii="Arial" w:eastAsia="Times New Roman" w:hAnsi="Arial" w:cs="Arial"/>
              </w:rPr>
              <w:t>ηλέφωνο</w:t>
            </w:r>
            <w:r w:rsidRPr="003020BF">
              <w:rPr>
                <w:rFonts w:ascii="Arial" w:eastAsia="Times New Roman" w:hAnsi="Arial" w:cs="Arial"/>
                <w:lang w:val="en-US"/>
              </w:rPr>
              <w:t xml:space="preserve">. </w:t>
            </w:r>
            <w:r w:rsidR="00497F7E" w:rsidRPr="003020BF">
              <w:rPr>
                <w:rFonts w:ascii="Arial" w:eastAsia="Times New Roman" w:hAnsi="Arial" w:cs="Arial"/>
                <w:lang w:val="en-US"/>
              </w:rPr>
              <w:t>: 2231351053</w:t>
            </w:r>
          </w:p>
          <w:p w:rsidR="000701A0" w:rsidRPr="003020BF" w:rsidRDefault="003020BF" w:rsidP="003020BF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F</w:t>
            </w:r>
            <w:r w:rsidR="000701A0">
              <w:rPr>
                <w:rFonts w:ascii="Arial" w:eastAsia="Times New Roman" w:hAnsi="Arial" w:cs="Arial"/>
                <w:lang w:val="en-US"/>
              </w:rPr>
              <w:t>ax</w:t>
            </w:r>
            <w:r w:rsidRPr="003020BF">
              <w:rPr>
                <w:rFonts w:ascii="Arial" w:eastAsia="Times New Roman" w:hAnsi="Arial" w:cs="Arial"/>
                <w:lang w:val="en-US"/>
              </w:rPr>
              <w:t xml:space="preserve">. </w:t>
            </w:r>
            <w:r w:rsidR="000701A0" w:rsidRPr="003020BF">
              <w:rPr>
                <w:rFonts w:ascii="Arial" w:eastAsia="Times New Roman" w:hAnsi="Arial" w:cs="Arial"/>
                <w:lang w:val="en-US"/>
              </w:rPr>
              <w:t>: 2231351016</w:t>
            </w:r>
          </w:p>
          <w:p w:rsidR="000701A0" w:rsidRPr="003020BF" w:rsidRDefault="003020BF" w:rsidP="003020BF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Pr="003020BF">
              <w:rPr>
                <w:rFonts w:ascii="Arial" w:eastAsia="Times New Roman" w:hAnsi="Arial" w:cs="Arial"/>
                <w:lang w:val="en-US"/>
              </w:rPr>
              <w:t>-</w:t>
            </w:r>
            <w:r w:rsidR="000701A0">
              <w:rPr>
                <w:rFonts w:ascii="Arial" w:eastAsia="Times New Roman" w:hAnsi="Arial" w:cs="Arial"/>
                <w:lang w:val="en-US"/>
              </w:rPr>
              <w:t>mail</w:t>
            </w:r>
            <w:r w:rsidRPr="003020BF">
              <w:rPr>
                <w:rFonts w:ascii="Arial" w:eastAsia="Times New Roman" w:hAnsi="Arial" w:cs="Arial"/>
                <w:lang w:val="en-US"/>
              </w:rPr>
              <w:t xml:space="preserve"> </w:t>
            </w:r>
            <w:r w:rsidR="000701A0" w:rsidRPr="003020BF">
              <w:rPr>
                <w:rFonts w:ascii="Arial" w:eastAsia="Times New Roman" w:hAnsi="Arial" w:cs="Arial"/>
                <w:lang w:val="en-US"/>
              </w:rPr>
              <w:t>:</w:t>
            </w:r>
            <w:r w:rsidR="00E30514">
              <w:rPr>
                <w:rFonts w:ascii="Arial" w:eastAsia="Times New Roman" w:hAnsi="Arial" w:cs="Arial"/>
                <w:lang w:val="en-US"/>
              </w:rPr>
              <w:t>epapaioannou</w:t>
            </w:r>
            <w:r w:rsidR="000701A0" w:rsidRPr="003020BF">
              <w:rPr>
                <w:rFonts w:ascii="Arial" w:eastAsia="Times New Roman" w:hAnsi="Arial" w:cs="Arial"/>
                <w:lang w:val="en-US"/>
              </w:rPr>
              <w:t>@</w:t>
            </w:r>
            <w:r w:rsidR="000701A0" w:rsidRPr="00E30514">
              <w:rPr>
                <w:rFonts w:ascii="Arial" w:eastAsia="Times New Roman" w:hAnsi="Arial" w:cs="Arial"/>
                <w:lang w:val="en-US"/>
              </w:rPr>
              <w:t>lamia</w:t>
            </w:r>
            <w:r w:rsidR="000701A0" w:rsidRPr="003020BF">
              <w:rPr>
                <w:rFonts w:ascii="Arial" w:eastAsia="Times New Roman" w:hAnsi="Arial" w:cs="Arial"/>
                <w:lang w:val="en-US"/>
              </w:rPr>
              <w:t>-</w:t>
            </w:r>
            <w:r w:rsidR="000701A0" w:rsidRPr="00E30514">
              <w:rPr>
                <w:rFonts w:ascii="Arial" w:eastAsia="Times New Roman" w:hAnsi="Arial" w:cs="Arial"/>
                <w:lang w:val="en-US"/>
              </w:rPr>
              <w:t>city</w:t>
            </w:r>
            <w:r w:rsidR="000701A0" w:rsidRPr="003020BF">
              <w:rPr>
                <w:rFonts w:ascii="Arial" w:eastAsia="Times New Roman" w:hAnsi="Arial" w:cs="Arial"/>
                <w:lang w:val="en-US"/>
              </w:rPr>
              <w:t>.</w:t>
            </w:r>
            <w:r w:rsidR="000701A0" w:rsidRPr="00E30514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0701A0" w:rsidRPr="003020BF" w:rsidRDefault="000701A0" w:rsidP="00650E3E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4843" w:type="dxa"/>
          </w:tcPr>
          <w:p w:rsidR="000701A0" w:rsidRPr="003020BF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0701A0" w:rsidRPr="003020BF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0701A0" w:rsidRPr="003020BF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0701A0" w:rsidRPr="003020BF" w:rsidRDefault="000701A0" w:rsidP="00650E3E">
            <w:pPr>
              <w:spacing w:after="0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</w:p>
          <w:p w:rsidR="00015E1E" w:rsidRPr="00DA747B" w:rsidRDefault="00015E1E" w:rsidP="00D9463A">
            <w:pPr>
              <w:spacing w:after="0"/>
              <w:rPr>
                <w:rFonts w:ascii="Arial" w:eastAsia="Times New Roman" w:hAnsi="Arial" w:cs="Arial"/>
                <w:b/>
                <w:lang w:val="en-US"/>
              </w:rPr>
            </w:pPr>
          </w:p>
          <w:p w:rsidR="00015E1E" w:rsidRPr="00DA747B" w:rsidRDefault="00015E1E" w:rsidP="00D9463A">
            <w:pPr>
              <w:spacing w:after="0"/>
              <w:rPr>
                <w:rFonts w:ascii="Arial" w:eastAsia="Times New Roman" w:hAnsi="Arial" w:cs="Arial"/>
                <w:b/>
                <w:lang w:val="en-US"/>
              </w:rPr>
            </w:pPr>
          </w:p>
          <w:p w:rsidR="00015E1E" w:rsidRPr="00DA747B" w:rsidRDefault="00015E1E" w:rsidP="00D9463A">
            <w:pPr>
              <w:spacing w:after="0"/>
              <w:rPr>
                <w:rFonts w:ascii="Arial" w:eastAsia="Times New Roman" w:hAnsi="Arial" w:cs="Arial"/>
                <w:b/>
                <w:lang w:val="en-US"/>
              </w:rPr>
            </w:pPr>
          </w:p>
          <w:p w:rsidR="00015E1E" w:rsidRPr="00DA747B" w:rsidRDefault="00015E1E" w:rsidP="00D9463A">
            <w:pPr>
              <w:spacing w:after="0"/>
              <w:rPr>
                <w:rFonts w:ascii="Arial" w:eastAsia="Times New Roman" w:hAnsi="Arial" w:cs="Arial"/>
                <w:b/>
                <w:lang w:val="en-US"/>
              </w:rPr>
            </w:pPr>
          </w:p>
          <w:p w:rsidR="00015E1E" w:rsidRDefault="000701A0" w:rsidP="00015E1E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9463A">
              <w:rPr>
                <w:rFonts w:ascii="Arial" w:eastAsia="Times New Roman" w:hAnsi="Arial" w:cs="Arial"/>
                <w:b/>
              </w:rPr>
              <w:t>Π Ρ Ο Σ:</w:t>
            </w:r>
          </w:p>
          <w:p w:rsidR="000701A0" w:rsidRPr="00D9463A" w:rsidRDefault="00D9463A" w:rsidP="00015E1E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9463A">
              <w:rPr>
                <w:rFonts w:ascii="Arial" w:eastAsia="Times New Roman" w:hAnsi="Arial" w:cs="Arial"/>
                <w:b/>
              </w:rPr>
              <w:t>ΔΗΜΟΤΙΚΟ ΣΥΜΒΟΥΛΙΟ</w:t>
            </w:r>
          </w:p>
        </w:tc>
      </w:tr>
    </w:tbl>
    <w:p w:rsidR="00082F05" w:rsidRDefault="00082F05" w:rsidP="00082F05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D9463A">
        <w:rPr>
          <w:rFonts w:ascii="Arial" w:hAnsi="Arial" w:cs="Arial"/>
          <w:b/>
          <w:bCs/>
          <w:u w:val="single"/>
        </w:rPr>
        <w:t>ΕΙΣΗΓΗΣΗ ΔΗΜΑΡΧΟΥ</w:t>
      </w:r>
    </w:p>
    <w:p w:rsidR="00082F05" w:rsidRPr="003020BF" w:rsidRDefault="00082F05" w:rsidP="00082F05">
      <w:pPr>
        <w:spacing w:after="0"/>
        <w:jc w:val="center"/>
        <w:rPr>
          <w:rFonts w:ascii="Arial" w:hAnsi="Arial" w:cs="Arial"/>
          <w:u w:val="single"/>
        </w:rPr>
      </w:pPr>
    </w:p>
    <w:p w:rsidR="00082F05" w:rsidRPr="003020BF" w:rsidRDefault="00082F05" w:rsidP="007453BF">
      <w:pPr>
        <w:ind w:firstLine="720"/>
        <w:jc w:val="both"/>
        <w:rPr>
          <w:rFonts w:ascii="Arial" w:hAnsi="Arial" w:cs="Arial"/>
        </w:rPr>
      </w:pPr>
      <w:r w:rsidRPr="003020BF">
        <w:rPr>
          <w:rFonts w:ascii="Arial" w:eastAsia="Times New Roman" w:hAnsi="Arial" w:cs="Arial"/>
        </w:rPr>
        <w:t xml:space="preserve">ΘΕΜΑ: </w:t>
      </w:r>
      <w:r w:rsidRPr="003020BF">
        <w:rPr>
          <w:rFonts w:ascii="Arial" w:hAnsi="Arial" w:cs="Arial"/>
        </w:rPr>
        <w:t xml:space="preserve"> «</w:t>
      </w:r>
      <w:r w:rsidR="003020BF" w:rsidRPr="003020BF">
        <w:rPr>
          <w:rFonts w:ascii="Arial" w:hAnsi="Arial" w:cs="Arial"/>
        </w:rPr>
        <w:t>Κατάπτωση εγγυητικ</w:t>
      </w:r>
      <w:r w:rsidR="00FD0A1C">
        <w:rPr>
          <w:rFonts w:ascii="Arial" w:hAnsi="Arial" w:cs="Arial"/>
        </w:rPr>
        <w:t>ών</w:t>
      </w:r>
      <w:r w:rsidR="003020BF" w:rsidRPr="003020BF">
        <w:rPr>
          <w:rFonts w:ascii="Arial" w:hAnsi="Arial" w:cs="Arial"/>
        </w:rPr>
        <w:t xml:space="preserve"> μισθωτικ</w:t>
      </w:r>
      <w:r w:rsidR="00FD0A1C">
        <w:rPr>
          <w:rFonts w:ascii="Arial" w:hAnsi="Arial" w:cs="Arial"/>
        </w:rPr>
        <w:t>ών</w:t>
      </w:r>
      <w:r w:rsidR="003020BF" w:rsidRPr="003020BF">
        <w:rPr>
          <w:rFonts w:ascii="Arial" w:hAnsi="Arial" w:cs="Arial"/>
        </w:rPr>
        <w:t xml:space="preserve"> σ</w:t>
      </w:r>
      <w:r w:rsidR="00FD0A1C">
        <w:rPr>
          <w:rFonts w:ascii="Arial" w:hAnsi="Arial" w:cs="Arial"/>
        </w:rPr>
        <w:t>υ</w:t>
      </w:r>
      <w:r w:rsidR="003020BF" w:rsidRPr="003020BF">
        <w:rPr>
          <w:rFonts w:ascii="Arial" w:hAnsi="Arial" w:cs="Arial"/>
        </w:rPr>
        <w:t>μβ</w:t>
      </w:r>
      <w:r w:rsidR="00FD0A1C">
        <w:rPr>
          <w:rFonts w:ascii="Arial" w:hAnsi="Arial" w:cs="Arial"/>
        </w:rPr>
        <w:t>ά</w:t>
      </w:r>
      <w:r w:rsidR="003020BF" w:rsidRPr="003020BF">
        <w:rPr>
          <w:rFonts w:ascii="Arial" w:hAnsi="Arial" w:cs="Arial"/>
        </w:rPr>
        <w:t>σ</w:t>
      </w:r>
      <w:r w:rsidR="00FD0A1C">
        <w:rPr>
          <w:rFonts w:ascii="Arial" w:hAnsi="Arial" w:cs="Arial"/>
        </w:rPr>
        <w:t>εων</w:t>
      </w:r>
      <w:r w:rsidRPr="003020BF">
        <w:rPr>
          <w:rFonts w:ascii="Arial" w:hAnsi="Arial" w:cs="Arial"/>
        </w:rPr>
        <w:t>»</w:t>
      </w:r>
    </w:p>
    <w:p w:rsidR="003020BF" w:rsidRPr="003020BF" w:rsidRDefault="003020BF" w:rsidP="007453BF">
      <w:pPr>
        <w:ind w:firstLine="720"/>
        <w:jc w:val="both"/>
        <w:rPr>
          <w:rFonts w:ascii="Arial" w:hAnsi="Arial" w:cs="Arial"/>
        </w:rPr>
      </w:pPr>
      <w:r w:rsidRPr="003020BF">
        <w:rPr>
          <w:rFonts w:ascii="Arial" w:hAnsi="Arial" w:cs="Arial"/>
        </w:rPr>
        <w:t>Τίθενται υπόψη σας τα εξής:</w:t>
      </w:r>
    </w:p>
    <w:p w:rsidR="00A0586F" w:rsidRDefault="003020BF" w:rsidP="007453BF">
      <w:pPr>
        <w:ind w:firstLine="360"/>
        <w:jc w:val="both"/>
        <w:rPr>
          <w:rFonts w:ascii="Arial" w:hAnsi="Arial" w:cs="Arial"/>
          <w:b/>
        </w:rPr>
      </w:pPr>
      <w:r w:rsidRPr="003020BF">
        <w:rPr>
          <w:rFonts w:ascii="Arial" w:hAnsi="Arial" w:cs="Arial"/>
          <w:b/>
        </w:rPr>
        <w:t>1)</w:t>
      </w:r>
      <w:r w:rsidR="007453BF">
        <w:rPr>
          <w:rFonts w:ascii="Arial" w:hAnsi="Arial" w:cs="Arial"/>
          <w:b/>
        </w:rPr>
        <w:t xml:space="preserve"> </w:t>
      </w:r>
      <w:r w:rsidRPr="003020BF">
        <w:rPr>
          <w:rFonts w:ascii="Arial" w:hAnsi="Arial" w:cs="Arial"/>
          <w:b/>
        </w:rPr>
        <w:t xml:space="preserve"> </w:t>
      </w:r>
      <w:r w:rsidRPr="003020BF">
        <w:rPr>
          <w:rFonts w:ascii="Arial" w:hAnsi="Arial" w:cs="Arial"/>
          <w:b/>
          <w:u w:val="single"/>
        </w:rPr>
        <w:t>Αριθ. 49094/1-9-2016 Σύμβαση μίσθωσης</w:t>
      </w:r>
    </w:p>
    <w:p w:rsidR="00BF5D71" w:rsidRPr="00BF5D71" w:rsidRDefault="00BF5D71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Με την 182/2016 απόφαση του Δημοτικού Συμβουλίου εγκρίθηκε η εκμίσθωση άγονου αγροτεμαχίου έκτασης 55,746 στρ. στην Κοινότητα Κομποτάδων.</w:t>
      </w:r>
    </w:p>
    <w:p w:rsidR="003020BF" w:rsidRDefault="00BF5D71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Με την 293/2016 α</w:t>
      </w:r>
      <w:r w:rsidR="003020BF" w:rsidRPr="007453BF">
        <w:rPr>
          <w:rFonts w:ascii="Arial" w:hAnsi="Arial" w:cs="Arial"/>
        </w:rPr>
        <w:t xml:space="preserve">πόφαση της Οικονομικής Επιτροπής ορίστηκαν οι όροι διακήρυξης εκμίσθωσης </w:t>
      </w:r>
      <w:r w:rsidR="007453BF" w:rsidRPr="007453BF">
        <w:rPr>
          <w:rFonts w:ascii="Arial" w:hAnsi="Arial" w:cs="Arial"/>
        </w:rPr>
        <w:t xml:space="preserve">άγονης αγροτικής έκτασης </w:t>
      </w:r>
      <w:r w:rsidR="003020BF" w:rsidRPr="007453BF">
        <w:rPr>
          <w:rFonts w:ascii="Arial" w:hAnsi="Arial" w:cs="Arial"/>
        </w:rPr>
        <w:t>55,746 στρ. που βρίσκ</w:t>
      </w:r>
      <w:r w:rsidR="00890334" w:rsidRPr="007453BF">
        <w:rPr>
          <w:rFonts w:ascii="Arial" w:hAnsi="Arial" w:cs="Arial"/>
        </w:rPr>
        <w:t>ε</w:t>
      </w:r>
      <w:r w:rsidR="003020BF" w:rsidRPr="007453BF">
        <w:rPr>
          <w:rFonts w:ascii="Arial" w:hAnsi="Arial" w:cs="Arial"/>
        </w:rPr>
        <w:t>ται στην Κοινότητα Κ</w:t>
      </w:r>
      <w:r>
        <w:rPr>
          <w:rFonts w:ascii="Arial" w:hAnsi="Arial" w:cs="Arial"/>
        </w:rPr>
        <w:t xml:space="preserve">ομποτάδων στην θέση «Γερακάρης», </w:t>
      </w:r>
      <w:r w:rsidRPr="007453BF">
        <w:rPr>
          <w:rFonts w:ascii="Arial" w:hAnsi="Arial" w:cs="Arial"/>
        </w:rPr>
        <w:t>με δημοπρασία</w:t>
      </w:r>
      <w:r>
        <w:rPr>
          <w:rFonts w:ascii="Arial" w:hAnsi="Arial" w:cs="Arial"/>
        </w:rPr>
        <w:t>.</w:t>
      </w:r>
    </w:p>
    <w:p w:rsidR="00BF5D71" w:rsidRPr="007453BF" w:rsidRDefault="00BF5D71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Με την 349/2016 απόφαση της Οικονομικής Επιτροπής εγκρίθηκαν τα πρακτικά δύο άγονων δημοπρασιών.</w:t>
      </w:r>
    </w:p>
    <w:p w:rsidR="003020BF" w:rsidRPr="007453BF" w:rsidRDefault="003020BF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7453BF">
        <w:rPr>
          <w:rFonts w:ascii="Arial" w:hAnsi="Arial" w:cs="Arial"/>
        </w:rPr>
        <w:t xml:space="preserve">Με την 356/2016 απόφαση Δημοτικού Συμβουλίου αποφασίστηκε η απευθείας ανάθεση </w:t>
      </w:r>
      <w:r w:rsidR="00890334" w:rsidRPr="007453BF">
        <w:rPr>
          <w:rFonts w:ascii="Arial" w:hAnsi="Arial" w:cs="Arial"/>
        </w:rPr>
        <w:t xml:space="preserve">εκμίσθωσης </w:t>
      </w:r>
      <w:r w:rsidR="007453BF" w:rsidRPr="007453BF">
        <w:rPr>
          <w:rFonts w:ascii="Arial" w:hAnsi="Arial" w:cs="Arial"/>
        </w:rPr>
        <w:t xml:space="preserve">άγονου </w:t>
      </w:r>
      <w:r w:rsidR="00890334" w:rsidRPr="007453BF">
        <w:rPr>
          <w:rFonts w:ascii="Arial" w:hAnsi="Arial" w:cs="Arial"/>
        </w:rPr>
        <w:t>αγροτεμαχίου συνολικού εμβαδού 55,746 στρ. που βρίσκεται στην Κοινότητα Κομποτάδων</w:t>
      </w:r>
      <w:r w:rsidR="00157DE5">
        <w:rPr>
          <w:rFonts w:ascii="Arial" w:hAnsi="Arial" w:cs="Arial"/>
        </w:rPr>
        <w:t xml:space="preserve"> και συγκεκριμένα</w:t>
      </w:r>
      <w:r w:rsidR="00890334" w:rsidRPr="007453BF">
        <w:rPr>
          <w:rFonts w:ascii="Arial" w:hAnsi="Arial" w:cs="Arial"/>
        </w:rPr>
        <w:t xml:space="preserve"> στην θέση «Γερακάρης»</w:t>
      </w:r>
      <w:r w:rsidR="00791C34" w:rsidRPr="007453BF">
        <w:rPr>
          <w:rFonts w:ascii="Arial" w:hAnsi="Arial" w:cs="Arial"/>
        </w:rPr>
        <w:t>, στον Σύλλογο Αεροσφαίρισης Φθιώτιδας (Σ.Α.Φ.) με ΑΦΜ: 997150340 λόγω δύο άγονων δημοπρασιών.</w:t>
      </w:r>
    </w:p>
    <w:p w:rsidR="00791C34" w:rsidRPr="007453BF" w:rsidRDefault="00791C34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7453BF">
        <w:rPr>
          <w:rFonts w:ascii="Arial" w:hAnsi="Arial" w:cs="Arial"/>
        </w:rPr>
        <w:t>Ο μισθωτής κατέθεσε υ</w:t>
      </w:r>
      <w:r w:rsidR="00157DE5">
        <w:rPr>
          <w:rFonts w:ascii="Arial" w:hAnsi="Arial" w:cs="Arial"/>
        </w:rPr>
        <w:t xml:space="preserve">πέρ του Δήμου Λαμιέων το </w:t>
      </w:r>
      <w:r w:rsidR="00157DE5" w:rsidRPr="00157DE5">
        <w:rPr>
          <w:rFonts w:ascii="Arial" w:hAnsi="Arial" w:cs="Arial"/>
          <w:b/>
        </w:rPr>
        <w:t>αριθμ.</w:t>
      </w:r>
      <w:r w:rsidRPr="00157DE5">
        <w:rPr>
          <w:rFonts w:ascii="Arial" w:hAnsi="Arial" w:cs="Arial"/>
          <w:b/>
        </w:rPr>
        <w:t>61688/24-8-2016 Γραμμάτιο Σύστασης Παρακαταθήκης του Τ.Π. &amp; Δ. ποσού 33,33€</w:t>
      </w:r>
      <w:r w:rsidRPr="007453BF">
        <w:rPr>
          <w:rFonts w:ascii="Arial" w:hAnsi="Arial" w:cs="Arial"/>
        </w:rPr>
        <w:t xml:space="preserve"> ως εγγυητική Καλής Εκτέλεσης για την εκμίσθωση </w:t>
      </w:r>
      <w:r w:rsidR="007453BF" w:rsidRPr="007453BF">
        <w:rPr>
          <w:rFonts w:ascii="Arial" w:hAnsi="Arial" w:cs="Arial"/>
        </w:rPr>
        <w:t xml:space="preserve">άγονου </w:t>
      </w:r>
      <w:r w:rsidRPr="007453BF">
        <w:rPr>
          <w:rFonts w:ascii="Arial" w:hAnsi="Arial" w:cs="Arial"/>
        </w:rPr>
        <w:t>αγροτεμαχίου στην Κοινότητα Κομποτάδων.</w:t>
      </w:r>
    </w:p>
    <w:p w:rsidR="007453BF" w:rsidRDefault="00791C34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7453BF">
        <w:rPr>
          <w:rFonts w:ascii="Arial" w:hAnsi="Arial" w:cs="Arial"/>
        </w:rPr>
        <w:t xml:space="preserve">Στο εδάφιο 6 της ανωτέρω αναφερόμενης Σύμβασης Μίσθωσης αναφέρεται ότι: «Σε περίπτωση παραβάσεως της σύμβασης ή των όρων αυτής που όλοι κηρύσσονται ουσιώδεις, </w:t>
      </w:r>
      <w:r w:rsidRPr="00D61645">
        <w:rPr>
          <w:rFonts w:ascii="Arial" w:hAnsi="Arial" w:cs="Arial"/>
          <w:i/>
        </w:rPr>
        <w:t>……καταπίπτει υπέρ</w:t>
      </w:r>
      <w:r w:rsidRPr="007453BF">
        <w:rPr>
          <w:rFonts w:ascii="Arial" w:hAnsi="Arial" w:cs="Arial"/>
        </w:rPr>
        <w:t xml:space="preserve"> του Δήμου η Εγγύηση Καλής Εκτέλεσης που κατέθεσε ο μισθωτής σε περίπτωση μη </w:t>
      </w:r>
      <w:r w:rsidR="007453BF" w:rsidRPr="007453BF">
        <w:rPr>
          <w:rFonts w:ascii="Arial" w:hAnsi="Arial" w:cs="Arial"/>
        </w:rPr>
        <w:t>εμπρόθεσμης καταβολής του μισθώματος.</w:t>
      </w:r>
    </w:p>
    <w:p w:rsidR="00D05234" w:rsidRDefault="00D05234" w:rsidP="00414A5B">
      <w:pPr>
        <w:jc w:val="both"/>
        <w:rPr>
          <w:rFonts w:ascii="Arial" w:hAnsi="Arial" w:cs="Arial"/>
        </w:rPr>
      </w:pPr>
    </w:p>
    <w:p w:rsidR="00224B8E" w:rsidRDefault="00224B8E" w:rsidP="00224B8E">
      <w:pPr>
        <w:pStyle w:val="a4"/>
        <w:jc w:val="both"/>
        <w:rPr>
          <w:rFonts w:ascii="Arial" w:hAnsi="Arial" w:cs="Arial"/>
        </w:rPr>
      </w:pPr>
    </w:p>
    <w:p w:rsidR="00224B8E" w:rsidRDefault="00414A5B" w:rsidP="00224B8E">
      <w:pPr>
        <w:ind w:firstLine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24B8E">
        <w:rPr>
          <w:rFonts w:ascii="Arial" w:hAnsi="Arial" w:cs="Arial"/>
          <w:b/>
        </w:rPr>
        <w:t xml:space="preserve">) </w:t>
      </w:r>
      <w:r w:rsidR="00224B8E" w:rsidRPr="00D05234">
        <w:rPr>
          <w:rFonts w:ascii="Arial" w:hAnsi="Arial" w:cs="Arial"/>
          <w:b/>
        </w:rPr>
        <w:t xml:space="preserve"> </w:t>
      </w:r>
      <w:r w:rsidR="00224B8E" w:rsidRPr="00E23545">
        <w:rPr>
          <w:rFonts w:ascii="Arial" w:hAnsi="Arial" w:cs="Arial"/>
          <w:b/>
          <w:u w:val="single"/>
        </w:rPr>
        <w:t xml:space="preserve">Αριθ. </w:t>
      </w:r>
      <w:r w:rsidR="00E1717A" w:rsidRPr="00E23545">
        <w:rPr>
          <w:rFonts w:ascii="Arial" w:hAnsi="Arial" w:cs="Arial"/>
          <w:b/>
          <w:u w:val="single"/>
        </w:rPr>
        <w:t>62817</w:t>
      </w:r>
      <w:r w:rsidR="00224B8E" w:rsidRPr="00E23545">
        <w:rPr>
          <w:rFonts w:ascii="Arial" w:hAnsi="Arial" w:cs="Arial"/>
          <w:b/>
          <w:u w:val="single"/>
        </w:rPr>
        <w:t>/1-11-2016 Σύμβαση μίσθωσης</w:t>
      </w:r>
    </w:p>
    <w:p w:rsidR="00602139" w:rsidRDefault="00224B8E" w:rsidP="00224B8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7453BF">
        <w:rPr>
          <w:rFonts w:ascii="Arial" w:hAnsi="Arial" w:cs="Arial"/>
        </w:rPr>
        <w:t xml:space="preserve">Με την </w:t>
      </w:r>
      <w:r>
        <w:rPr>
          <w:rFonts w:ascii="Arial" w:hAnsi="Arial" w:cs="Arial"/>
        </w:rPr>
        <w:t>4</w:t>
      </w:r>
      <w:r w:rsidR="00E1717A">
        <w:rPr>
          <w:rFonts w:ascii="Arial" w:hAnsi="Arial" w:cs="Arial"/>
        </w:rPr>
        <w:t>03</w:t>
      </w:r>
      <w:r w:rsidRPr="007453BF">
        <w:rPr>
          <w:rFonts w:ascii="Arial" w:hAnsi="Arial" w:cs="Arial"/>
        </w:rPr>
        <w:t>/201</w:t>
      </w:r>
      <w:r w:rsidR="00E1717A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α</w:t>
      </w:r>
      <w:r w:rsidRPr="007453BF">
        <w:rPr>
          <w:rFonts w:ascii="Arial" w:hAnsi="Arial" w:cs="Arial"/>
        </w:rPr>
        <w:t>πόφαση τ</w:t>
      </w:r>
      <w:r w:rsidR="00E1717A">
        <w:rPr>
          <w:rFonts w:ascii="Arial" w:hAnsi="Arial" w:cs="Arial"/>
        </w:rPr>
        <w:t xml:space="preserve">ου Δημοτικού Συμβουλίου εγκρίθηκε η εκμίσθωση αγροτεμαχίου έκτασης 16 στρ. περίπου </w:t>
      </w:r>
      <w:r w:rsidR="00602139">
        <w:rPr>
          <w:rFonts w:ascii="Arial" w:hAnsi="Arial" w:cs="Arial"/>
        </w:rPr>
        <w:t xml:space="preserve">στην Κοινότητα Υπάτης και συγκεκριμένα στην θέση «Εθνικό». </w:t>
      </w:r>
    </w:p>
    <w:p w:rsidR="00602139" w:rsidRDefault="00602139" w:rsidP="00224B8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602139">
        <w:rPr>
          <w:rFonts w:ascii="Arial" w:hAnsi="Arial" w:cs="Arial"/>
        </w:rPr>
        <w:t xml:space="preserve">Με την 451/2016 απόφαση της Οικονομικής Επιτροπής καθορίστηκαν </w:t>
      </w:r>
      <w:r>
        <w:rPr>
          <w:rFonts w:ascii="Arial" w:hAnsi="Arial" w:cs="Arial"/>
        </w:rPr>
        <w:t>οι όροι διακήρυξης εκμίσθωσης.</w:t>
      </w:r>
    </w:p>
    <w:p w:rsidR="00224B8E" w:rsidRPr="00602139" w:rsidRDefault="00224B8E" w:rsidP="00224B8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602139">
        <w:rPr>
          <w:rFonts w:ascii="Arial" w:hAnsi="Arial" w:cs="Arial"/>
        </w:rPr>
        <w:t xml:space="preserve">Με την </w:t>
      </w:r>
      <w:r w:rsidR="00602139">
        <w:rPr>
          <w:rFonts w:ascii="Arial" w:hAnsi="Arial" w:cs="Arial"/>
        </w:rPr>
        <w:t>492</w:t>
      </w:r>
      <w:r w:rsidRPr="00602139">
        <w:rPr>
          <w:rFonts w:ascii="Arial" w:hAnsi="Arial" w:cs="Arial"/>
        </w:rPr>
        <w:t>/201</w:t>
      </w:r>
      <w:r w:rsidR="00602139">
        <w:rPr>
          <w:rFonts w:ascii="Arial" w:hAnsi="Arial" w:cs="Arial"/>
        </w:rPr>
        <w:t>6</w:t>
      </w:r>
      <w:r w:rsidRPr="00602139">
        <w:rPr>
          <w:rFonts w:ascii="Arial" w:hAnsi="Arial" w:cs="Arial"/>
        </w:rPr>
        <w:t xml:space="preserve"> απόφαση της Οικονομικής Επιτροπής ενεκρίθη το πρακτικό της φανερής πλειοδοτικής δημοπρασίας για την εκμίσθωση</w:t>
      </w:r>
      <w:r w:rsidR="00602139">
        <w:rPr>
          <w:rFonts w:ascii="Arial" w:hAnsi="Arial" w:cs="Arial"/>
        </w:rPr>
        <w:t xml:space="preserve"> αγροτεμαχίου </w:t>
      </w:r>
      <w:r w:rsidR="005F20C0">
        <w:rPr>
          <w:rFonts w:ascii="Arial" w:hAnsi="Arial" w:cs="Arial"/>
        </w:rPr>
        <w:t xml:space="preserve">συνολικής </w:t>
      </w:r>
      <w:r w:rsidR="00602139">
        <w:rPr>
          <w:rFonts w:ascii="Arial" w:hAnsi="Arial" w:cs="Arial"/>
        </w:rPr>
        <w:t xml:space="preserve">έκτασης 16 στρ. περίπου </w:t>
      </w:r>
      <w:r w:rsidR="005F20C0">
        <w:rPr>
          <w:rFonts w:ascii="Arial" w:hAnsi="Arial" w:cs="Arial"/>
        </w:rPr>
        <w:t xml:space="preserve">που βρίσκεται </w:t>
      </w:r>
      <w:r w:rsidR="00602139">
        <w:rPr>
          <w:rFonts w:ascii="Arial" w:hAnsi="Arial" w:cs="Arial"/>
        </w:rPr>
        <w:t xml:space="preserve">στην Κοινότητα Υπάτης και συγκεκριμένα στην θέση «Εθνικό»  </w:t>
      </w:r>
      <w:r w:rsidRPr="00602139">
        <w:rPr>
          <w:rFonts w:ascii="Arial" w:hAnsi="Arial" w:cs="Arial"/>
        </w:rPr>
        <w:t>και αν</w:t>
      </w:r>
      <w:r w:rsidR="00602139">
        <w:rPr>
          <w:rFonts w:ascii="Arial" w:hAnsi="Arial" w:cs="Arial"/>
        </w:rPr>
        <w:t>εδείχθη</w:t>
      </w:r>
      <w:r w:rsidRPr="00602139">
        <w:rPr>
          <w:rFonts w:ascii="Arial" w:hAnsi="Arial" w:cs="Arial"/>
        </w:rPr>
        <w:t xml:space="preserve"> πλειοδότη</w:t>
      </w:r>
      <w:r w:rsidR="00602139">
        <w:rPr>
          <w:rFonts w:ascii="Arial" w:hAnsi="Arial" w:cs="Arial"/>
        </w:rPr>
        <w:t>ς</w:t>
      </w:r>
      <w:r w:rsidRPr="00602139">
        <w:rPr>
          <w:rFonts w:ascii="Arial" w:hAnsi="Arial" w:cs="Arial"/>
        </w:rPr>
        <w:t xml:space="preserve"> </w:t>
      </w:r>
      <w:r w:rsidR="00602139">
        <w:rPr>
          <w:rFonts w:ascii="Arial" w:hAnsi="Arial" w:cs="Arial"/>
        </w:rPr>
        <w:t>ο κ. Σχίζας Δημήτριος του Γεωργίου</w:t>
      </w:r>
      <w:r w:rsidR="007E35ED">
        <w:rPr>
          <w:rFonts w:ascii="Arial" w:hAnsi="Arial" w:cs="Arial"/>
        </w:rPr>
        <w:t>, με ΑΦΜ: 071374013.</w:t>
      </w:r>
    </w:p>
    <w:p w:rsidR="00224B8E" w:rsidRDefault="00224B8E" w:rsidP="00224B8E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F671E2">
        <w:rPr>
          <w:rFonts w:ascii="Arial" w:hAnsi="Arial" w:cs="Arial"/>
        </w:rPr>
        <w:t>Ο μισθωτής κατέθεσε υ</w:t>
      </w:r>
      <w:r w:rsidR="00157DE5">
        <w:rPr>
          <w:rFonts w:ascii="Arial" w:hAnsi="Arial" w:cs="Arial"/>
        </w:rPr>
        <w:t xml:space="preserve">πέρ του Δήμου Λαμιέων το </w:t>
      </w:r>
      <w:r w:rsidR="00157DE5" w:rsidRPr="00157DE5">
        <w:rPr>
          <w:rFonts w:ascii="Arial" w:hAnsi="Arial" w:cs="Arial"/>
          <w:b/>
        </w:rPr>
        <w:t>αριθμ.</w:t>
      </w:r>
      <w:r w:rsidR="00602139" w:rsidRPr="00157DE5">
        <w:rPr>
          <w:rFonts w:ascii="Arial" w:hAnsi="Arial" w:cs="Arial"/>
          <w:b/>
        </w:rPr>
        <w:t>174</w:t>
      </w:r>
      <w:r w:rsidRPr="00157DE5">
        <w:rPr>
          <w:rFonts w:ascii="Arial" w:hAnsi="Arial" w:cs="Arial"/>
          <w:b/>
        </w:rPr>
        <w:t>/</w:t>
      </w:r>
      <w:r w:rsidR="00602139" w:rsidRPr="00157DE5">
        <w:rPr>
          <w:rFonts w:ascii="Arial" w:hAnsi="Arial" w:cs="Arial"/>
          <w:b/>
        </w:rPr>
        <w:t xml:space="preserve">31-10-2016 </w:t>
      </w:r>
      <w:r w:rsidRPr="00157DE5">
        <w:rPr>
          <w:rFonts w:ascii="Arial" w:hAnsi="Arial" w:cs="Arial"/>
          <w:b/>
        </w:rPr>
        <w:t xml:space="preserve">Γραμμάτιο Σύστασης Παρακαταθήκης του Τ.Π. &amp; Δ. ποσού </w:t>
      </w:r>
      <w:r w:rsidR="00602139" w:rsidRPr="00157DE5">
        <w:rPr>
          <w:rFonts w:ascii="Arial" w:hAnsi="Arial" w:cs="Arial"/>
          <w:b/>
        </w:rPr>
        <w:t>48</w:t>
      </w:r>
      <w:r w:rsidRPr="00157DE5">
        <w:rPr>
          <w:rFonts w:ascii="Arial" w:hAnsi="Arial" w:cs="Arial"/>
          <w:b/>
        </w:rPr>
        <w:t>,00€</w:t>
      </w:r>
      <w:r w:rsidRPr="00F671E2">
        <w:rPr>
          <w:rFonts w:ascii="Arial" w:hAnsi="Arial" w:cs="Arial"/>
        </w:rPr>
        <w:t xml:space="preserve"> ως εγγυητική Καλής Εκτέλεσης για την εκμίσθωση</w:t>
      </w:r>
      <w:r w:rsidR="00602139">
        <w:rPr>
          <w:rFonts w:ascii="Arial" w:hAnsi="Arial" w:cs="Arial"/>
        </w:rPr>
        <w:t xml:space="preserve"> ενός αγροτεμαχίου συνολικής έκτασης 16 στρ. περίπου που βρίσκεται στην Κοινότητα Υπάτης και συγκεκριμένα στην θέση «Εθνικό».</w:t>
      </w:r>
    </w:p>
    <w:p w:rsidR="00D05234" w:rsidRPr="00385D05" w:rsidRDefault="00224B8E" w:rsidP="00385D05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F671E2">
        <w:rPr>
          <w:rFonts w:ascii="Arial" w:hAnsi="Arial" w:cs="Arial"/>
        </w:rPr>
        <w:t>Στο εδάφιο 6 της ανωτέρω αναφερόμενης Σύμβασης Μίσθωσης αναφέρεται ότι: «Σε περίπτωση παραβάσεως της σύμβασης ή των όρων αυτής που όλοι κηρύσσονται ουσιώδεις</w:t>
      </w:r>
      <w:r w:rsidRPr="00D61645">
        <w:rPr>
          <w:rFonts w:ascii="Arial" w:hAnsi="Arial" w:cs="Arial"/>
          <w:i/>
        </w:rPr>
        <w:t>, ……καταπίπτει υπέρ</w:t>
      </w:r>
      <w:r w:rsidRPr="00F671E2">
        <w:rPr>
          <w:rFonts w:ascii="Arial" w:hAnsi="Arial" w:cs="Arial"/>
        </w:rPr>
        <w:t xml:space="preserve"> του Δήμου η Εγγύηση Καλής Εκτέλεσης που κατέθεσε ο μισθωτής σε περίπτωση μη εμπρόθεσμης καταβολής του μισθώματος.</w:t>
      </w:r>
    </w:p>
    <w:p w:rsidR="00DA747B" w:rsidRPr="006B51A5" w:rsidRDefault="007453BF" w:rsidP="00DA747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Κατόπιν των ανωτέρω προτείνουμε την κατάπτωση </w:t>
      </w:r>
      <w:r w:rsidR="00D61645">
        <w:rPr>
          <w:rFonts w:ascii="Arial" w:hAnsi="Arial" w:cs="Arial"/>
        </w:rPr>
        <w:t xml:space="preserve">των </w:t>
      </w:r>
      <w:r w:rsidR="00157DE5">
        <w:rPr>
          <w:rFonts w:ascii="Arial" w:hAnsi="Arial" w:cs="Arial"/>
        </w:rPr>
        <w:t>ανωτέρω</w:t>
      </w:r>
      <w:r w:rsidR="00D61645">
        <w:rPr>
          <w:rFonts w:ascii="Arial" w:hAnsi="Arial" w:cs="Arial"/>
        </w:rPr>
        <w:t xml:space="preserve"> </w:t>
      </w:r>
      <w:r w:rsidR="00157DE5">
        <w:rPr>
          <w:rFonts w:ascii="Arial" w:hAnsi="Arial" w:cs="Arial"/>
        </w:rPr>
        <w:t>Εγγυητικών</w:t>
      </w:r>
      <w:r>
        <w:rPr>
          <w:rFonts w:ascii="Arial" w:hAnsi="Arial" w:cs="Arial"/>
        </w:rPr>
        <w:t xml:space="preserve"> Καλής Εκτέλεσης. </w:t>
      </w:r>
    </w:p>
    <w:p w:rsidR="00DA747B" w:rsidRPr="006701C6" w:rsidRDefault="00DA747B" w:rsidP="00DA747B">
      <w:pPr>
        <w:spacing w:after="240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159"/>
        <w:tblW w:w="8753" w:type="dxa"/>
        <w:tblLook w:val="04A0" w:firstRow="1" w:lastRow="0" w:firstColumn="1" w:lastColumn="0" w:noHBand="0" w:noVBand="1"/>
      </w:tblPr>
      <w:tblGrid>
        <w:gridCol w:w="4253"/>
        <w:gridCol w:w="4500"/>
      </w:tblGrid>
      <w:tr w:rsidR="00DA747B" w:rsidRPr="00AD5863" w:rsidTr="00170A80">
        <w:trPr>
          <w:trHeight w:val="982"/>
        </w:trPr>
        <w:tc>
          <w:tcPr>
            <w:tcW w:w="4253" w:type="dxa"/>
            <w:shd w:val="clear" w:color="auto" w:fill="auto"/>
          </w:tcPr>
          <w:p w:rsidR="00DA747B" w:rsidRPr="00E91435" w:rsidRDefault="00DA747B" w:rsidP="00DA747B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  <w:r w:rsidRPr="00AD5863">
              <w:rPr>
                <w:rFonts w:ascii="Arial" w:hAnsi="Arial" w:cs="Arial"/>
                <w:color w:val="FFFFFF"/>
              </w:rPr>
              <w:t>Η</w:t>
            </w:r>
            <w:r w:rsidRPr="00AD5863">
              <w:rPr>
                <w:rFonts w:ascii="Arial" w:hAnsi="Arial" w:cs="Arial"/>
              </w:rPr>
              <w:t xml:space="preserve">Η </w:t>
            </w:r>
            <w:proofErr w:type="spellStart"/>
            <w:r w:rsidRPr="00AD5863">
              <w:rPr>
                <w:rFonts w:ascii="Arial" w:hAnsi="Arial" w:cs="Arial"/>
              </w:rPr>
              <w:t>Πρ</w:t>
            </w:r>
            <w:proofErr w:type="spellEnd"/>
            <w:r w:rsidRPr="00AD586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D5863">
              <w:rPr>
                <w:rFonts w:ascii="Arial" w:hAnsi="Arial" w:cs="Arial"/>
              </w:rPr>
              <w:t>Τμήματος Προσόδων</w:t>
            </w:r>
          </w:p>
          <w:p w:rsidR="00DA747B" w:rsidRDefault="00DA747B" w:rsidP="00DA747B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  <w:r w:rsidRPr="00AD5863">
              <w:rPr>
                <w:rFonts w:ascii="Arial" w:hAnsi="Arial" w:cs="Arial"/>
              </w:rPr>
              <w:t>&amp; Δημοτικής Περιουσίας</w:t>
            </w:r>
          </w:p>
          <w:p w:rsidR="00DA747B" w:rsidRDefault="00DA747B" w:rsidP="00DA747B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</w:p>
          <w:p w:rsidR="00DA747B" w:rsidRDefault="00DA747B" w:rsidP="00DA747B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</w:p>
          <w:p w:rsidR="00DA747B" w:rsidRDefault="00DA747B" w:rsidP="00DA747B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</w:p>
          <w:p w:rsidR="00DA747B" w:rsidRPr="00AD5863" w:rsidRDefault="00DA747B" w:rsidP="00DA747B">
            <w:pPr>
              <w:spacing w:after="0"/>
              <w:ind w:left="-220"/>
              <w:jc w:val="center"/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auto"/>
          </w:tcPr>
          <w:p w:rsidR="00DA747B" w:rsidRPr="00AD5863" w:rsidRDefault="00DA747B" w:rsidP="00170A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 αν. Δ/</w:t>
            </w:r>
            <w:proofErr w:type="spellStart"/>
            <w:r>
              <w:rPr>
                <w:rFonts w:ascii="Arial" w:hAnsi="Arial" w:cs="Arial"/>
              </w:rPr>
              <w:t>ντρια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r w:rsidRPr="00AD5863">
              <w:rPr>
                <w:rFonts w:ascii="Arial" w:hAnsi="Arial" w:cs="Arial"/>
              </w:rPr>
              <w:t>Οικονομικών Υπηρεσιών</w:t>
            </w:r>
          </w:p>
        </w:tc>
      </w:tr>
    </w:tbl>
    <w:p w:rsidR="00DA747B" w:rsidRDefault="00DA747B" w:rsidP="00DA747B">
      <w:pPr>
        <w:ind w:firstLine="720"/>
        <w:rPr>
          <w:rFonts w:ascii="Arial" w:hAnsi="Arial" w:cs="Arial"/>
        </w:rPr>
      </w:pPr>
    </w:p>
    <w:p w:rsidR="00DA747B" w:rsidRPr="00F21FF3" w:rsidRDefault="00DA747B" w:rsidP="00DA747B">
      <w:pPr>
        <w:jc w:val="center"/>
        <w:rPr>
          <w:rFonts w:ascii="Arial" w:eastAsia="Times New Roman" w:hAnsi="Arial" w:cs="Arial"/>
          <w:b/>
        </w:rPr>
      </w:pPr>
      <w:r w:rsidRPr="00F21FF3">
        <w:rPr>
          <w:rFonts w:ascii="Arial" w:eastAsia="Times New Roman" w:hAnsi="Arial" w:cs="Arial"/>
          <w:b/>
        </w:rPr>
        <w:t>Ο ΔΗΜΑΡΧΟΣ ΛΑΜΙΕΩΝ</w:t>
      </w:r>
    </w:p>
    <w:p w:rsidR="00DA747B" w:rsidRDefault="00DA747B" w:rsidP="00DA747B">
      <w:pPr>
        <w:jc w:val="center"/>
        <w:rPr>
          <w:rFonts w:ascii="Arial" w:eastAsia="Times New Roman" w:hAnsi="Arial" w:cs="Arial"/>
          <w:b/>
        </w:rPr>
      </w:pPr>
    </w:p>
    <w:p w:rsidR="00DA747B" w:rsidRPr="00F21FF3" w:rsidRDefault="00DA747B" w:rsidP="00DA747B">
      <w:pPr>
        <w:jc w:val="center"/>
        <w:rPr>
          <w:rFonts w:ascii="Arial" w:eastAsia="Times New Roman" w:hAnsi="Arial" w:cs="Arial"/>
          <w:b/>
        </w:rPr>
      </w:pPr>
    </w:p>
    <w:p w:rsidR="00B60963" w:rsidRPr="00233FC1" w:rsidRDefault="00DA747B" w:rsidP="00DA747B">
      <w:pPr>
        <w:jc w:val="center"/>
        <w:rPr>
          <w:rFonts w:ascii="Arial" w:eastAsia="Times New Roman" w:hAnsi="Arial" w:cs="Arial"/>
        </w:rPr>
      </w:pPr>
      <w:r w:rsidRPr="00F21FF3">
        <w:rPr>
          <w:rFonts w:ascii="Arial" w:eastAsia="Times New Roman" w:hAnsi="Arial" w:cs="Arial"/>
          <w:b/>
        </w:rPr>
        <w:t>ΕΥΘΥΜΙΟΣ Κ. ΚΑΡΑΙΣΚΟΣ</w:t>
      </w:r>
    </w:p>
    <w:sectPr w:rsidR="00B60963" w:rsidRPr="00233FC1" w:rsidSect="00233FC1">
      <w:headerReference w:type="default" r:id="rId9"/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DBC" w:rsidRDefault="000F1DBC" w:rsidP="000C1CFD">
      <w:pPr>
        <w:spacing w:after="0" w:line="240" w:lineRule="auto"/>
      </w:pPr>
      <w:r>
        <w:separator/>
      </w:r>
    </w:p>
  </w:endnote>
  <w:endnote w:type="continuationSeparator" w:id="0">
    <w:p w:rsidR="000F1DBC" w:rsidRDefault="000F1DBC" w:rsidP="000C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4277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E1717A" w:rsidRDefault="00E1717A">
            <w:pPr>
              <w:pStyle w:val="a6"/>
              <w:jc w:val="center"/>
            </w:pPr>
            <w:r>
              <w:t xml:space="preserve">Σελίδα </w:t>
            </w:r>
            <w:r w:rsidR="00016C7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16C74">
              <w:rPr>
                <w:b/>
                <w:sz w:val="24"/>
                <w:szCs w:val="24"/>
              </w:rPr>
              <w:fldChar w:fldCharType="separate"/>
            </w:r>
            <w:r w:rsidR="007514D9">
              <w:rPr>
                <w:b/>
                <w:noProof/>
              </w:rPr>
              <w:t>2</w:t>
            </w:r>
            <w:r w:rsidR="00016C74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016C7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16C74">
              <w:rPr>
                <w:b/>
                <w:sz w:val="24"/>
                <w:szCs w:val="24"/>
              </w:rPr>
              <w:fldChar w:fldCharType="separate"/>
            </w:r>
            <w:r w:rsidR="007514D9">
              <w:rPr>
                <w:b/>
                <w:noProof/>
              </w:rPr>
              <w:t>2</w:t>
            </w:r>
            <w:r w:rsidR="00016C7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1717A" w:rsidRDefault="00E171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DBC" w:rsidRDefault="000F1DBC" w:rsidP="000C1CFD">
      <w:pPr>
        <w:spacing w:after="0" w:line="240" w:lineRule="auto"/>
      </w:pPr>
      <w:r>
        <w:separator/>
      </w:r>
    </w:p>
  </w:footnote>
  <w:footnote w:type="continuationSeparator" w:id="0">
    <w:p w:rsidR="000F1DBC" w:rsidRDefault="000F1DBC" w:rsidP="000C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17A" w:rsidRDefault="00E1717A" w:rsidP="009F7245">
    <w:pPr>
      <w:pStyle w:val="a5"/>
      <w:jc w:val="right"/>
    </w:pPr>
    <w:r>
      <w:t>ΑΝΑΡΤΗΤΕΑ ΣΤΟ ΔΙΑΔΙΚΤΥΟ</w:t>
    </w:r>
  </w:p>
  <w:p w:rsidR="00E1717A" w:rsidRDefault="00E1717A" w:rsidP="009F7245">
    <w:pPr>
      <w:pStyle w:val="a5"/>
      <w:jc w:val="right"/>
    </w:pPr>
    <w:r>
      <w:t>Είδος: Κανονιστική πράξη</w:t>
    </w:r>
  </w:p>
  <w:p w:rsidR="00E1717A" w:rsidRDefault="00E1717A" w:rsidP="009F7245">
    <w:pPr>
      <w:pStyle w:val="a5"/>
      <w:jc w:val="right"/>
    </w:pPr>
    <w:r>
      <w:t>Κατηγορία: Οικονομικές &amp; Εμπορικές Συναλλαγές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5811"/>
      </v:shape>
    </w:pict>
  </w:numPicBullet>
  <w:abstractNum w:abstractNumId="0">
    <w:nsid w:val="60E049B2"/>
    <w:multiLevelType w:val="hybridMultilevel"/>
    <w:tmpl w:val="0C6E5434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01A0"/>
    <w:rsid w:val="00013518"/>
    <w:rsid w:val="00015E1E"/>
    <w:rsid w:val="00016C74"/>
    <w:rsid w:val="00063A4C"/>
    <w:rsid w:val="000701A0"/>
    <w:rsid w:val="0007760F"/>
    <w:rsid w:val="00082F05"/>
    <w:rsid w:val="00086666"/>
    <w:rsid w:val="000C1CFD"/>
    <w:rsid w:val="000E6ADE"/>
    <w:rsid w:val="000F078C"/>
    <w:rsid w:val="000F1DBC"/>
    <w:rsid w:val="000F7E90"/>
    <w:rsid w:val="00157DE5"/>
    <w:rsid w:val="001742C5"/>
    <w:rsid w:val="001A0C29"/>
    <w:rsid w:val="00224B8E"/>
    <w:rsid w:val="0023353D"/>
    <w:rsid w:val="00233FC1"/>
    <w:rsid w:val="00237BBB"/>
    <w:rsid w:val="0028681E"/>
    <w:rsid w:val="00294320"/>
    <w:rsid w:val="002A4BE9"/>
    <w:rsid w:val="002C087D"/>
    <w:rsid w:val="002E6D9D"/>
    <w:rsid w:val="003020BF"/>
    <w:rsid w:val="0032244C"/>
    <w:rsid w:val="00322F5F"/>
    <w:rsid w:val="00324E8A"/>
    <w:rsid w:val="00343547"/>
    <w:rsid w:val="00385D05"/>
    <w:rsid w:val="00397C84"/>
    <w:rsid w:val="003C29E6"/>
    <w:rsid w:val="003D6418"/>
    <w:rsid w:val="00414A5B"/>
    <w:rsid w:val="0041585A"/>
    <w:rsid w:val="00422B79"/>
    <w:rsid w:val="004236BD"/>
    <w:rsid w:val="004770CA"/>
    <w:rsid w:val="00497F7E"/>
    <w:rsid w:val="004D1AC1"/>
    <w:rsid w:val="004E4A4C"/>
    <w:rsid w:val="00511046"/>
    <w:rsid w:val="005213AC"/>
    <w:rsid w:val="005243EE"/>
    <w:rsid w:val="0052445A"/>
    <w:rsid w:val="00531641"/>
    <w:rsid w:val="00532381"/>
    <w:rsid w:val="00557CA3"/>
    <w:rsid w:val="005F20C0"/>
    <w:rsid w:val="005F4D25"/>
    <w:rsid w:val="0060136E"/>
    <w:rsid w:val="00602139"/>
    <w:rsid w:val="00626E3E"/>
    <w:rsid w:val="00640D40"/>
    <w:rsid w:val="00650E3E"/>
    <w:rsid w:val="006A147A"/>
    <w:rsid w:val="00733A8D"/>
    <w:rsid w:val="007453BF"/>
    <w:rsid w:val="007514D9"/>
    <w:rsid w:val="00776657"/>
    <w:rsid w:val="00791C34"/>
    <w:rsid w:val="007E35ED"/>
    <w:rsid w:val="0082781F"/>
    <w:rsid w:val="00832E19"/>
    <w:rsid w:val="00854415"/>
    <w:rsid w:val="0085497E"/>
    <w:rsid w:val="00874370"/>
    <w:rsid w:val="00890334"/>
    <w:rsid w:val="00891C5A"/>
    <w:rsid w:val="00895DEA"/>
    <w:rsid w:val="008B7B4C"/>
    <w:rsid w:val="008C3191"/>
    <w:rsid w:val="008C6646"/>
    <w:rsid w:val="009802E5"/>
    <w:rsid w:val="00980A10"/>
    <w:rsid w:val="009B1609"/>
    <w:rsid w:val="009E11F1"/>
    <w:rsid w:val="009F7245"/>
    <w:rsid w:val="00A0586F"/>
    <w:rsid w:val="00A46C70"/>
    <w:rsid w:val="00A80704"/>
    <w:rsid w:val="00A9139A"/>
    <w:rsid w:val="00AA0D80"/>
    <w:rsid w:val="00AC2DBD"/>
    <w:rsid w:val="00B053C1"/>
    <w:rsid w:val="00B412C1"/>
    <w:rsid w:val="00B60963"/>
    <w:rsid w:val="00B86C6F"/>
    <w:rsid w:val="00B91F78"/>
    <w:rsid w:val="00BC71DB"/>
    <w:rsid w:val="00BF5D71"/>
    <w:rsid w:val="00C36FC0"/>
    <w:rsid w:val="00C96FB3"/>
    <w:rsid w:val="00CA1053"/>
    <w:rsid w:val="00D05234"/>
    <w:rsid w:val="00D12632"/>
    <w:rsid w:val="00D20405"/>
    <w:rsid w:val="00D61645"/>
    <w:rsid w:val="00D70035"/>
    <w:rsid w:val="00D71C65"/>
    <w:rsid w:val="00D77A72"/>
    <w:rsid w:val="00D9463A"/>
    <w:rsid w:val="00DA747B"/>
    <w:rsid w:val="00DD3958"/>
    <w:rsid w:val="00DE7F45"/>
    <w:rsid w:val="00DF6296"/>
    <w:rsid w:val="00E1717A"/>
    <w:rsid w:val="00E23545"/>
    <w:rsid w:val="00E30514"/>
    <w:rsid w:val="00E37E1A"/>
    <w:rsid w:val="00F22FC3"/>
    <w:rsid w:val="00F265B9"/>
    <w:rsid w:val="00F42C5E"/>
    <w:rsid w:val="00F671E2"/>
    <w:rsid w:val="00FC2D26"/>
    <w:rsid w:val="00FD0A1C"/>
    <w:rsid w:val="00F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4C"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496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72</cp:revision>
  <cp:lastPrinted>2021-01-14T09:23:00Z</cp:lastPrinted>
  <dcterms:created xsi:type="dcterms:W3CDTF">2019-10-14T08:47:00Z</dcterms:created>
  <dcterms:modified xsi:type="dcterms:W3CDTF">2021-01-14T09:23:00Z</dcterms:modified>
</cp:coreProperties>
</file>